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21" w:rsidRDefault="0059610F" w:rsidP="00596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10F">
        <w:rPr>
          <w:rFonts w:ascii="Times New Roman" w:hAnsi="Times New Roman" w:cs="Times New Roman"/>
          <w:sz w:val="28"/>
          <w:szCs w:val="28"/>
        </w:rPr>
        <w:t>Салон «Три медведя»</w:t>
      </w:r>
      <w:r w:rsidR="00E91EB1">
        <w:rPr>
          <w:rFonts w:ascii="Times New Roman" w:hAnsi="Times New Roman" w:cs="Times New Roman"/>
          <w:sz w:val="28"/>
          <w:szCs w:val="28"/>
        </w:rPr>
        <w:t xml:space="preserve"> (плетение венков из солёного теста)</w:t>
      </w:r>
    </w:p>
    <w:p w:rsidR="00087A3F" w:rsidRDefault="00E91EB1" w:rsidP="00087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A3F">
        <w:rPr>
          <w:rFonts w:ascii="Times New Roman" w:hAnsi="Times New Roman" w:cs="Times New Roman"/>
          <w:sz w:val="28"/>
          <w:szCs w:val="28"/>
        </w:rPr>
        <w:t xml:space="preserve">В нашей группе «Сказка» 26 октября 2018 г. прошло итоговое мероприятие, в ходе которого дети из солёного теста создавали плетёные композиции. Сначала мы смешали муку, соль, воду, добавили немного растительного масла, замесили большой колобок. </w:t>
      </w:r>
    </w:p>
    <w:p w:rsidR="00E91EB1" w:rsidRDefault="00E91EB1" w:rsidP="00E91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3F">
        <w:rPr>
          <w:rFonts w:ascii="Times New Roman" w:hAnsi="Times New Roman" w:cs="Times New Roman"/>
          <w:sz w:val="28"/>
          <w:szCs w:val="28"/>
        </w:rPr>
        <w:t xml:space="preserve"> Как известно, м</w:t>
      </w:r>
      <w:r>
        <w:rPr>
          <w:rFonts w:ascii="Times New Roman" w:hAnsi="Times New Roman" w:cs="Times New Roman"/>
          <w:sz w:val="28"/>
          <w:szCs w:val="28"/>
        </w:rPr>
        <w:t xml:space="preserve">ука и соль – это природные, экологически безопасные продукты. При их соединении получается чудесный материал для лепки. </w:t>
      </w:r>
      <w:r w:rsidR="00087A3F">
        <w:rPr>
          <w:rFonts w:ascii="Times New Roman" w:hAnsi="Times New Roman" w:cs="Times New Roman"/>
          <w:sz w:val="28"/>
          <w:szCs w:val="28"/>
        </w:rPr>
        <w:t>Дети с удовольствием экспериментировали с тестом.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A3F" w:rsidRDefault="00087A3F" w:rsidP="00E91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нашего мероприятия было научиться изготавливать витые и плетёные венки. Ребята проявили фантазию и украсили свои венки фруктами, ягодами и другими декоративными элементами. После высыхания, приступили к раскрашиванию </w:t>
      </w:r>
      <w:r w:rsidR="00465987">
        <w:rPr>
          <w:rFonts w:ascii="Times New Roman" w:hAnsi="Times New Roman" w:cs="Times New Roman"/>
          <w:sz w:val="28"/>
          <w:szCs w:val="28"/>
        </w:rPr>
        <w:t xml:space="preserve">гуашевыми </w:t>
      </w:r>
      <w:r>
        <w:rPr>
          <w:rFonts w:ascii="Times New Roman" w:hAnsi="Times New Roman" w:cs="Times New Roman"/>
          <w:sz w:val="28"/>
          <w:szCs w:val="28"/>
        </w:rPr>
        <w:t xml:space="preserve">красками. </w:t>
      </w:r>
    </w:p>
    <w:p w:rsidR="00465987" w:rsidRDefault="00465987" w:rsidP="00E91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Поделки из слоёного теста похожи на настоящие кулинарные шедевры, за тем исключением, что их нельзя попробовать! </w:t>
      </w:r>
    </w:p>
    <w:p w:rsidR="00465987" w:rsidRDefault="00465987" w:rsidP="00E91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A3F" w:rsidRDefault="00087A3F" w:rsidP="00E91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EB1" w:rsidRPr="0059610F" w:rsidRDefault="00E91EB1" w:rsidP="00596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10F" w:rsidRPr="0059610F" w:rsidRDefault="0059610F" w:rsidP="005961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10F" w:rsidRPr="0059610F" w:rsidSect="0057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63"/>
    <w:rsid w:val="00087A3F"/>
    <w:rsid w:val="00452D63"/>
    <w:rsid w:val="00465987"/>
    <w:rsid w:val="00575B81"/>
    <w:rsid w:val="0059610F"/>
    <w:rsid w:val="00874148"/>
    <w:rsid w:val="00E64621"/>
    <w:rsid w:val="00E9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3</cp:revision>
  <dcterms:created xsi:type="dcterms:W3CDTF">2018-11-05T11:07:00Z</dcterms:created>
  <dcterms:modified xsi:type="dcterms:W3CDTF">2018-11-07T07:32:00Z</dcterms:modified>
</cp:coreProperties>
</file>